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065" w14:textId="77777777" w:rsidR="00585E58" w:rsidRDefault="00585E58" w:rsidP="002E38BC">
      <w:pPr>
        <w:rPr>
          <w:b/>
          <w:bCs/>
          <w:sz w:val="32"/>
          <w:szCs w:val="32"/>
        </w:rPr>
      </w:pPr>
    </w:p>
    <w:p w14:paraId="07033F05" w14:textId="31045303" w:rsidR="00585E58" w:rsidRDefault="00585E58" w:rsidP="002E38BC">
      <w:pPr>
        <w:rPr>
          <w:b/>
          <w:bCs/>
          <w:sz w:val="40"/>
          <w:szCs w:val="40"/>
        </w:rPr>
      </w:pPr>
      <w:r w:rsidRPr="00585E58">
        <w:rPr>
          <w:b/>
          <w:bCs/>
          <w:sz w:val="40"/>
          <w:szCs w:val="40"/>
        </w:rPr>
        <w:t>8</w:t>
      </w:r>
      <w:r w:rsidR="002E38BC" w:rsidRPr="00585E58">
        <w:rPr>
          <w:b/>
          <w:bCs/>
          <w:sz w:val="40"/>
          <w:szCs w:val="40"/>
        </w:rPr>
        <w:t>º DIPLOMA C</w:t>
      </w:r>
      <w:r w:rsidR="00D8485E">
        <w:rPr>
          <w:b/>
          <w:bCs/>
          <w:sz w:val="40"/>
          <w:szCs w:val="40"/>
        </w:rPr>
        <w:t>OMARCAS VALENCIAS</w:t>
      </w:r>
      <w:r w:rsidR="002E38BC" w:rsidRPr="00585E58">
        <w:rPr>
          <w:b/>
          <w:bCs/>
          <w:sz w:val="40"/>
          <w:szCs w:val="40"/>
        </w:rPr>
        <w:t xml:space="preserve"> 202</w:t>
      </w:r>
      <w:r w:rsidRPr="00585E58">
        <w:rPr>
          <w:b/>
          <w:bCs/>
          <w:sz w:val="40"/>
          <w:szCs w:val="40"/>
        </w:rPr>
        <w:t>4</w:t>
      </w:r>
    </w:p>
    <w:p w14:paraId="00FD430A" w14:textId="1572EBAB" w:rsidR="002E38BC" w:rsidRPr="00585E58" w:rsidRDefault="00585E58" w:rsidP="00585E58">
      <w:pPr>
        <w:jc w:val="center"/>
        <w:rPr>
          <w:sz w:val="24"/>
          <w:szCs w:val="24"/>
        </w:rPr>
      </w:pPr>
      <w:r w:rsidRPr="00585E58">
        <w:rPr>
          <w:sz w:val="24"/>
          <w:szCs w:val="24"/>
        </w:rPr>
        <w:t xml:space="preserve">  </w:t>
      </w:r>
      <w:r w:rsidR="002E38BC" w:rsidRPr="00585E58">
        <w:rPr>
          <w:sz w:val="24"/>
          <w:szCs w:val="24"/>
        </w:rPr>
        <w:t xml:space="preserve"> </w:t>
      </w:r>
      <w:r w:rsidR="002E38BC" w:rsidRPr="00585E5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91AC1A2" wp14:editId="7A81A7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6400" cy="950400"/>
            <wp:effectExtent l="0" t="0" r="8255" b="2540"/>
            <wp:wrapSquare wrapText="left"/>
            <wp:docPr id="17942068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4712A" w14:textId="45069FB0" w:rsidR="002E38BC" w:rsidRPr="00134DDC" w:rsidRDefault="00585E58" w:rsidP="002E38BC">
      <w:pPr>
        <w:rPr>
          <w:b/>
          <w:bCs/>
        </w:rPr>
      </w:pPr>
      <w:r>
        <w:t xml:space="preserve">         </w:t>
      </w:r>
    </w:p>
    <w:p w14:paraId="2A3BBDAC" w14:textId="546DCD60" w:rsidR="00D8485E" w:rsidRDefault="00D8485E" w:rsidP="00D8485E">
      <w:r>
        <w:t xml:space="preserve">          </w:t>
      </w:r>
      <w:r>
        <w:t xml:space="preserve">Los administradores, organizan él: </w:t>
      </w:r>
      <w:r>
        <w:t xml:space="preserve"> OCTAVO</w:t>
      </w:r>
      <w:r>
        <w:t xml:space="preserve">   DIPLOMA COMARCAS VALENCIANAS 202</w:t>
      </w:r>
      <w:r>
        <w:t>4</w:t>
      </w:r>
      <w:r>
        <w:t xml:space="preserve">. </w:t>
      </w:r>
    </w:p>
    <w:p w14:paraId="778BC6C4" w14:textId="5868F461" w:rsidR="00D8485E" w:rsidRDefault="00D8485E" w:rsidP="00D8485E">
      <w:r>
        <w:t xml:space="preserve">         </w:t>
      </w:r>
      <w:r>
        <w:t xml:space="preserve"> Con el único objetivo dar a conocer las comarcas valencianas y fomentar su divulgación.</w:t>
      </w:r>
    </w:p>
    <w:p w14:paraId="08C7204B" w14:textId="5B177499" w:rsidR="00D8485E" w:rsidRDefault="00D8485E" w:rsidP="00D8485E">
      <w:r>
        <w:t xml:space="preserve">          </w:t>
      </w:r>
      <w:r>
        <w:t>Ámbito: Internacional.</w:t>
      </w:r>
    </w:p>
    <w:p w14:paraId="5A2E840F" w14:textId="4E5B69F1" w:rsidR="00D8485E" w:rsidRDefault="00D8485E" w:rsidP="00D8485E">
      <w:r>
        <w:t xml:space="preserve">          Llamada: 6º diploma comarcas valencianas 202</w:t>
      </w:r>
      <w:r>
        <w:t>4</w:t>
      </w:r>
      <w:r>
        <w:t>.</w:t>
      </w:r>
    </w:p>
    <w:p w14:paraId="458D10BC" w14:textId="3E7955CF" w:rsidR="00D8485E" w:rsidRDefault="00D8485E" w:rsidP="00D8485E">
      <w:r>
        <w:t xml:space="preserve">          Fecha de comienzo       0</w:t>
      </w:r>
      <w:r>
        <w:t>7</w:t>
      </w:r>
      <w:r>
        <w:t>-10-202</w:t>
      </w:r>
      <w:r>
        <w:t>4</w:t>
      </w:r>
    </w:p>
    <w:p w14:paraId="4FC7DB9B" w14:textId="558153D5" w:rsidR="00D8485E" w:rsidRDefault="00D8485E" w:rsidP="00D8485E">
      <w:r>
        <w:t xml:space="preserve">          Fecha de finalización:    </w:t>
      </w:r>
      <w:r>
        <w:t>20</w:t>
      </w:r>
      <w:r>
        <w:t>-10-202</w:t>
      </w:r>
      <w:r>
        <w:t>4</w:t>
      </w:r>
    </w:p>
    <w:p w14:paraId="4140A4F2" w14:textId="77777777" w:rsidR="00D8485E" w:rsidRDefault="00D8485E" w:rsidP="00D8485E">
      <w:r>
        <w:t xml:space="preserve">          Horario: cuando las estaciones otorgantes puedan.</w:t>
      </w:r>
    </w:p>
    <w:p w14:paraId="6804B75F" w14:textId="77777777" w:rsidR="00D8485E" w:rsidRDefault="00D8485E" w:rsidP="00D8485E">
      <w:r>
        <w:t xml:space="preserve">          Banda y modo: Echolink</w:t>
      </w:r>
    </w:p>
    <w:p w14:paraId="17FBA117" w14:textId="77777777" w:rsidR="00D8485E" w:rsidRDefault="00D8485E" w:rsidP="00D8485E">
      <w:r>
        <w:t>Normas del concurso:</w:t>
      </w:r>
    </w:p>
    <w:p w14:paraId="2B5FA036" w14:textId="77777777" w:rsidR="00D8485E" w:rsidRPr="00D8485E" w:rsidRDefault="00D8485E" w:rsidP="00D8485E">
      <w:pPr>
        <w:rPr>
          <w:color w:val="0070C0"/>
        </w:rPr>
      </w:pPr>
      <w:r>
        <w:t xml:space="preserve">          * Las bases y log del concurso podrán descargarse desde la página de la conferencia </w:t>
      </w:r>
      <w:r w:rsidRPr="00D8485E">
        <w:rPr>
          <w:color w:val="0070C0"/>
        </w:rPr>
        <w:t>www.aeld-esp.com.</w:t>
      </w:r>
    </w:p>
    <w:p w14:paraId="116D2CF1" w14:textId="117E5CDB" w:rsidR="00D8485E" w:rsidRDefault="00D8485E" w:rsidP="00D8485E">
      <w:r>
        <w:t xml:space="preserve">          </w:t>
      </w:r>
      <w:r>
        <w:t xml:space="preserve">* Para la obtención del diploma será necesario cumplimentar las 34 comarcas referenciadas </w:t>
      </w:r>
      <w:r>
        <w:t>del log,</w:t>
      </w:r>
      <w:r>
        <w:t xml:space="preserve"> con arreglo a estas bases y enviarlo a la siguiente </w:t>
      </w:r>
      <w:r>
        <w:t>dirección:</w:t>
      </w:r>
      <w:r>
        <w:t xml:space="preserve">       </w:t>
      </w:r>
      <w:r w:rsidRPr="00D8485E">
        <w:rPr>
          <w:color w:val="FF0000"/>
        </w:rPr>
        <w:t>Aeldesp@gmail.com</w:t>
      </w:r>
    </w:p>
    <w:p w14:paraId="590E7FAD" w14:textId="29819370" w:rsidR="00D8485E" w:rsidRDefault="00D8485E" w:rsidP="00D8485E">
      <w:r>
        <w:t xml:space="preserve">         </w:t>
      </w:r>
      <w:r>
        <w:t>* El diploma se recibirá por el mismo medio que se reciba el log, por correo electrónico.</w:t>
      </w:r>
    </w:p>
    <w:p w14:paraId="66A8A81F" w14:textId="77777777" w:rsidR="00D8485E" w:rsidRDefault="00D8485E" w:rsidP="00D8485E">
      <w:r>
        <w:t xml:space="preserve">          * Todas las estaciones deberán estar dadas de alta en qrz.com y tener su correo activo o facilitar su correo al realizar el contacto de lo contrario los responsables no se harán cargo de los envíos de las qsl u diplomas</w:t>
      </w:r>
    </w:p>
    <w:p w14:paraId="30639F92" w14:textId="0B6238C2" w:rsidR="00D8485E" w:rsidRDefault="00D8485E" w:rsidP="00D8485E">
      <w:r>
        <w:t xml:space="preserve">          </w:t>
      </w:r>
      <w:r>
        <w:t>* Las estaciones participantes podrán recibir tan solo una comarca por estación y día.</w:t>
      </w:r>
    </w:p>
    <w:p w14:paraId="78ED7974" w14:textId="41B3CC4C" w:rsidR="00D8485E" w:rsidRDefault="00D8485E" w:rsidP="00D8485E">
      <w:r>
        <w:t xml:space="preserve">          No podrán solicitar las referencias ya pasadas hasta que la estación otorgante finalice la lista.   Al finalizar la lista saldrán otorgando cualquiera de las comarcas ya otorgadas pudiendo </w:t>
      </w:r>
      <w:r>
        <w:t>pedirles cualquiera</w:t>
      </w:r>
      <w:r>
        <w:t xml:space="preserve"> de las ya pasadas.</w:t>
      </w:r>
    </w:p>
    <w:p w14:paraId="03E01810" w14:textId="12B60E7B" w:rsidR="00D8485E" w:rsidRDefault="00D8485E" w:rsidP="00D8485E">
      <w:r>
        <w:t xml:space="preserve">        </w:t>
      </w:r>
      <w:r>
        <w:t xml:space="preserve"> * Las estaciones otorgantes llamaran </w:t>
      </w:r>
      <w:r>
        <w:t>y estarán</w:t>
      </w:r>
      <w:r>
        <w:t xml:space="preserve"> atentas, pudiendo llamar las estaciones participantes siempre que no se interrumpa el funcionamiento de la conferencia, ni se interrumpan los QSO´s.</w:t>
      </w:r>
    </w:p>
    <w:p w14:paraId="027ECC33" w14:textId="1F95AFFE" w:rsidR="00D8485E" w:rsidRDefault="00D8485E" w:rsidP="00D8485E">
      <w:r>
        <w:t xml:space="preserve">         </w:t>
      </w:r>
      <w:r>
        <w:t xml:space="preserve">*Los administradores, se reserva la opción de modificar estas bases u aumentar el número de </w:t>
      </w:r>
      <w:r>
        <w:t>otorgantes en</w:t>
      </w:r>
      <w:r>
        <w:t xml:space="preserve"> caso de ser necesario.</w:t>
      </w:r>
    </w:p>
    <w:p w14:paraId="7849B13B" w14:textId="6642CA0A" w:rsidR="00D8485E" w:rsidRDefault="00D8485E" w:rsidP="00D8485E">
      <w:r>
        <w:t xml:space="preserve">        </w:t>
      </w:r>
      <w:r>
        <w:t xml:space="preserve"> * El hecho de participar en este concurso, supone la aceptación de las </w:t>
      </w:r>
      <w:r>
        <w:t>normas expuestas</w:t>
      </w:r>
      <w:r>
        <w:t>.</w:t>
      </w:r>
    </w:p>
    <w:p w14:paraId="252572C1" w14:textId="4D73D4D4" w:rsidR="00BD561F" w:rsidRDefault="00D8485E" w:rsidP="00D8485E">
      <w:r>
        <w:t xml:space="preserve">         </w:t>
      </w:r>
      <w:r>
        <w:t>*  Estaciones otorgantes:</w:t>
      </w:r>
    </w:p>
    <w:sectPr w:rsidR="00BD561F" w:rsidSect="00585E5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CE76" w14:textId="77777777" w:rsidR="00FD2CB6" w:rsidRDefault="00FD2CB6" w:rsidP="002E38BC">
      <w:pPr>
        <w:spacing w:after="0" w:line="240" w:lineRule="auto"/>
      </w:pPr>
      <w:r>
        <w:separator/>
      </w:r>
    </w:p>
  </w:endnote>
  <w:endnote w:type="continuationSeparator" w:id="0">
    <w:p w14:paraId="3EBF3771" w14:textId="77777777" w:rsidR="00FD2CB6" w:rsidRDefault="00FD2CB6" w:rsidP="002E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2529" w14:textId="77777777" w:rsidR="00FD2CB6" w:rsidRDefault="00FD2CB6" w:rsidP="002E38BC">
      <w:pPr>
        <w:spacing w:after="0" w:line="240" w:lineRule="auto"/>
      </w:pPr>
      <w:r>
        <w:separator/>
      </w:r>
    </w:p>
  </w:footnote>
  <w:footnote w:type="continuationSeparator" w:id="0">
    <w:p w14:paraId="34DC66DE" w14:textId="77777777" w:rsidR="00FD2CB6" w:rsidRDefault="00FD2CB6" w:rsidP="002E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799" w14:textId="77777777" w:rsidR="002E38BC" w:rsidRDefault="002E3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BC"/>
    <w:rsid w:val="00134DDC"/>
    <w:rsid w:val="002E38BC"/>
    <w:rsid w:val="00585E58"/>
    <w:rsid w:val="00683844"/>
    <w:rsid w:val="00BD561F"/>
    <w:rsid w:val="00CF41CC"/>
    <w:rsid w:val="00D8485E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A5B26A"/>
  <w15:chartTrackingRefBased/>
  <w15:docId w15:val="{6CC36410-0F79-4491-A50C-2B196A2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8BC"/>
  </w:style>
  <w:style w:type="paragraph" w:styleId="Piedepgina">
    <w:name w:val="footer"/>
    <w:basedOn w:val="Normal"/>
    <w:link w:val="Piedepgina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8BC"/>
  </w:style>
  <w:style w:type="character" w:styleId="Hipervnculo">
    <w:name w:val="Hyperlink"/>
    <w:basedOn w:val="Fuentedeprrafopredeter"/>
    <w:uiPriority w:val="99"/>
    <w:unhideWhenUsed/>
    <w:rsid w:val="00585E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2</cp:revision>
  <dcterms:created xsi:type="dcterms:W3CDTF">2023-08-03T09:17:00Z</dcterms:created>
  <dcterms:modified xsi:type="dcterms:W3CDTF">2023-08-03T09:17:00Z</dcterms:modified>
</cp:coreProperties>
</file>