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AAA0" w14:textId="77777777" w:rsidR="00062427" w:rsidRPr="00062427" w:rsidRDefault="00062427" w:rsidP="00062427">
      <w:pPr>
        <w:jc w:val="center"/>
        <w:rPr>
          <w:b/>
          <w:bCs/>
        </w:rPr>
      </w:pPr>
      <w:r w:rsidRPr="00062427">
        <w:rPr>
          <w:b/>
          <w:bCs/>
        </w:rPr>
        <w:t>DIPLOMA CAPITANIAS Y DISTRITOS DE PESCA</w:t>
      </w:r>
    </w:p>
    <w:p w14:paraId="1A0DB630" w14:textId="77777777" w:rsidR="00062427" w:rsidRPr="00062427" w:rsidRDefault="00062427" w:rsidP="00062427">
      <w:pPr>
        <w:jc w:val="center"/>
        <w:rPr>
          <w:b/>
          <w:bCs/>
        </w:rPr>
      </w:pPr>
      <w:r w:rsidRPr="00062427">
        <w:rPr>
          <w:b/>
          <w:bCs/>
        </w:rPr>
        <w:t>BASES DE PARTICIPACION</w:t>
      </w:r>
    </w:p>
    <w:p w14:paraId="1B12FECB" w14:textId="77777777" w:rsidR="00062427" w:rsidRDefault="00062427" w:rsidP="00062427">
      <w:pPr>
        <w:jc w:val="center"/>
        <w:rPr>
          <w:b/>
          <w:bCs/>
        </w:rPr>
      </w:pPr>
      <w:r w:rsidRPr="00062427">
        <w:rPr>
          <w:b/>
          <w:bCs/>
        </w:rPr>
        <w:t>EAELD-ESP (ECHOLINK)</w:t>
      </w:r>
    </w:p>
    <w:p w14:paraId="1A72517F" w14:textId="77777777" w:rsidR="00062427" w:rsidRPr="00062427" w:rsidRDefault="00062427" w:rsidP="00062427">
      <w:pPr>
        <w:jc w:val="center"/>
        <w:rPr>
          <w:b/>
          <w:bCs/>
        </w:rPr>
      </w:pPr>
    </w:p>
    <w:p w14:paraId="42C583CB" w14:textId="77777777" w:rsidR="00062427" w:rsidRDefault="00062427" w:rsidP="00A00E29">
      <w:pPr>
        <w:jc w:val="both"/>
      </w:pPr>
      <w:r>
        <w:t>1</w:t>
      </w:r>
      <w:r>
        <w:tab/>
      </w:r>
      <w:proofErr w:type="gramStart"/>
      <w:r>
        <w:t>Podrán</w:t>
      </w:r>
      <w:proofErr w:type="gramEnd"/>
      <w:r>
        <w:t xml:space="preserve"> participar operadores radioaficionados, con ámbito internacional, cuyas licencias estén vigentes en el momento de participación.</w:t>
      </w:r>
    </w:p>
    <w:p w14:paraId="2E5DD89E" w14:textId="77777777" w:rsidR="00062427" w:rsidRDefault="00062427" w:rsidP="00A00E29">
      <w:pPr>
        <w:jc w:val="both"/>
      </w:pPr>
      <w:r>
        <w:t>2</w:t>
      </w:r>
      <w:r>
        <w:tab/>
      </w:r>
      <w:proofErr w:type="gramStart"/>
      <w:r>
        <w:t>Los</w:t>
      </w:r>
      <w:proofErr w:type="gramEnd"/>
      <w:r>
        <w:t xml:space="preserve"> participantes deben estar datos de alta en www.QRZ.com, con su correo electrónico actualizado o facilitar el mismo al otorgante cuando se esté produciendo el primer QSO.</w:t>
      </w:r>
    </w:p>
    <w:p w14:paraId="614BDF04" w14:textId="77777777" w:rsidR="00062427" w:rsidRDefault="00062427" w:rsidP="00A00E29">
      <w:pPr>
        <w:jc w:val="both"/>
      </w:pPr>
      <w:r>
        <w:t>3</w:t>
      </w:r>
      <w:r>
        <w:tab/>
      </w:r>
      <w:proofErr w:type="gramStart"/>
      <w:r>
        <w:t>Se</w:t>
      </w:r>
      <w:proofErr w:type="gramEnd"/>
      <w:r>
        <w:t xml:space="preserve"> confirmará a cada participante un único QSO por otorgante y día.</w:t>
      </w:r>
    </w:p>
    <w:p w14:paraId="36B79071" w14:textId="77777777" w:rsidR="00062427" w:rsidRDefault="00062427" w:rsidP="00A00E29">
      <w:pPr>
        <w:jc w:val="both"/>
      </w:pPr>
      <w:r>
        <w:t>4</w:t>
      </w:r>
      <w:r>
        <w:tab/>
      </w:r>
      <w:proofErr w:type="gramStart"/>
      <w:r>
        <w:t>Por</w:t>
      </w:r>
      <w:proofErr w:type="gramEnd"/>
      <w:r>
        <w:t xml:space="preserve"> cada QSO, la estación otorgante informará al participante de la fecha, hora UTC y número de QSL otorgada.</w:t>
      </w:r>
    </w:p>
    <w:p w14:paraId="3B2D1FC9" w14:textId="77777777" w:rsidR="00062427" w:rsidRDefault="00062427" w:rsidP="00A00E29">
      <w:pPr>
        <w:jc w:val="both"/>
      </w:pPr>
      <w:r>
        <w:t>5</w:t>
      </w:r>
      <w:r>
        <w:tab/>
      </w:r>
      <w:proofErr w:type="gramStart"/>
      <w:r>
        <w:t>La</w:t>
      </w:r>
      <w:proofErr w:type="gramEnd"/>
      <w:r>
        <w:t xml:space="preserve"> organización remitirá al participante las </w:t>
      </w:r>
      <w:proofErr w:type="spellStart"/>
      <w:r>
        <w:t>QSLs</w:t>
      </w:r>
      <w:proofErr w:type="spellEnd"/>
      <w:r>
        <w:t xml:space="preserve"> otorgadas exclusivamente por correo electrónico facilitado, no existiendo compromiso por parte de la organización en plazo para su envío.</w:t>
      </w:r>
    </w:p>
    <w:p w14:paraId="4D29289A" w14:textId="77777777" w:rsidR="00062427" w:rsidRDefault="00062427" w:rsidP="00A00E29">
      <w:pPr>
        <w:jc w:val="both"/>
      </w:pPr>
      <w:r>
        <w:t>6</w:t>
      </w:r>
      <w:r>
        <w:tab/>
      </w:r>
      <w:proofErr w:type="gramStart"/>
      <w:r>
        <w:t>Las</w:t>
      </w:r>
      <w:proofErr w:type="gramEnd"/>
      <w:r>
        <w:t xml:space="preserve"> bases y log del concurso podrán descargarse desde la página de la conferencia </w:t>
      </w:r>
    </w:p>
    <w:p w14:paraId="3F0779D5" w14:textId="77777777" w:rsidR="00062427" w:rsidRDefault="00062427" w:rsidP="00A00E29">
      <w:pPr>
        <w:jc w:val="center"/>
      </w:pPr>
      <w:r>
        <w:t>(http://www.aeld-esp.com)</w:t>
      </w:r>
    </w:p>
    <w:p w14:paraId="1CD9AAB6" w14:textId="77777777" w:rsidR="00062427" w:rsidRDefault="00062427" w:rsidP="00A00E29">
      <w:pPr>
        <w:jc w:val="both"/>
      </w:pPr>
      <w:r>
        <w:t>7</w:t>
      </w:r>
      <w:r>
        <w:tab/>
      </w:r>
      <w:proofErr w:type="gramStart"/>
      <w:r>
        <w:t>Fecha</w:t>
      </w:r>
      <w:proofErr w:type="gramEnd"/>
      <w:r>
        <w:t xml:space="preserve"> de inicio: 6 de noviembre de 2023. Fecha final: 21 de noviembre de 2023. Habrá repesca de QSL del 16 al 21 de </w:t>
      </w:r>
      <w:proofErr w:type="gramStart"/>
      <w:r>
        <w:t>Noviembre</w:t>
      </w:r>
      <w:proofErr w:type="gramEnd"/>
      <w:r>
        <w:t>.</w:t>
      </w:r>
    </w:p>
    <w:p w14:paraId="6576C2C9" w14:textId="77777777" w:rsidR="00062427" w:rsidRDefault="00062427" w:rsidP="00A00E29">
      <w:pPr>
        <w:jc w:val="both"/>
      </w:pPr>
      <w:r>
        <w:t>8</w:t>
      </w:r>
      <w:r>
        <w:tab/>
      </w:r>
      <w:proofErr w:type="gramStart"/>
      <w:r>
        <w:t>Se</w:t>
      </w:r>
      <w:proofErr w:type="gramEnd"/>
      <w:r>
        <w:t xml:space="preserve"> deberán completar los tres diplomas parciales (Atlántico, Cantábrico y Mediterráneo) y el 21 de Noviembre realizar un contacto específico para la obtención del Diploma de Capitanías y Distritos de Pesca. En caso de no poder optar al Diploma, se otorgará una QSL ESPECIAL al participante que contacte con los otorgantes el día 21 de </w:t>
      </w:r>
      <w:proofErr w:type="gramStart"/>
      <w:r>
        <w:t>Noviembre</w:t>
      </w:r>
      <w:proofErr w:type="gramEnd"/>
      <w:r>
        <w:t>, DIA MUNDIAL DE LA PESCA.</w:t>
      </w:r>
    </w:p>
    <w:p w14:paraId="181B7B7A" w14:textId="7E904B3B" w:rsidR="00062427" w:rsidRDefault="00062427" w:rsidP="00A00E29">
      <w:pPr>
        <w:jc w:val="both"/>
      </w:pPr>
      <w:r>
        <w:t>9</w:t>
      </w:r>
      <w:r>
        <w:tab/>
      </w:r>
      <w:proofErr w:type="gramStart"/>
      <w:r>
        <w:t>En</w:t>
      </w:r>
      <w:proofErr w:type="gramEnd"/>
      <w:r>
        <w:t xml:space="preserve"> caso de discrepancia entre el log del participante y el de la organización, la organización intentará subsanar el mismo. Si no fuera </w:t>
      </w:r>
      <w:r w:rsidR="00A00E29">
        <w:t>posible</w:t>
      </w:r>
      <w:r>
        <w:t>, se dará por validos los datos del log de la organización.</w:t>
      </w:r>
    </w:p>
    <w:p w14:paraId="715CC4B8" w14:textId="77777777" w:rsidR="00062427" w:rsidRDefault="00062427" w:rsidP="00A00E29">
      <w:pPr>
        <w:jc w:val="both"/>
      </w:pPr>
      <w:r>
        <w:t>10</w:t>
      </w:r>
      <w:r>
        <w:tab/>
      </w:r>
      <w:proofErr w:type="gramStart"/>
      <w:r>
        <w:t>Habrá</w:t>
      </w:r>
      <w:proofErr w:type="gramEnd"/>
      <w:r>
        <w:t xml:space="preserve"> tres estaciones otorgantes. Los organizares, se reservan la opción de modificar estas bases u aumentar el número de otorgantes en caso de ser necesario, sin capacidad de recurso por parte de los participantes.</w:t>
      </w:r>
    </w:p>
    <w:p w14:paraId="0EF3B90A" w14:textId="77777777" w:rsidR="00062427" w:rsidRDefault="00062427" w:rsidP="00A00E29">
      <w:pPr>
        <w:jc w:val="both"/>
      </w:pPr>
      <w:r>
        <w:t>11</w:t>
      </w:r>
      <w:r>
        <w:tab/>
      </w:r>
      <w:proofErr w:type="gramStart"/>
      <w:r>
        <w:t>Las</w:t>
      </w:r>
      <w:proofErr w:type="gramEnd"/>
      <w:r>
        <w:t xml:space="preserve"> estaciones participantes podrán hacer llamada a las estaciones otorgantes que si están o pueden te contestaran.</w:t>
      </w:r>
    </w:p>
    <w:p w14:paraId="370E6137" w14:textId="77777777" w:rsidR="00062427" w:rsidRDefault="00062427" w:rsidP="00A00E29">
      <w:pPr>
        <w:jc w:val="both"/>
      </w:pPr>
      <w:r>
        <w:t>12</w:t>
      </w:r>
      <w:r>
        <w:tab/>
      </w:r>
      <w:proofErr w:type="gramStart"/>
      <w:r>
        <w:t>La</w:t>
      </w:r>
      <w:proofErr w:type="gramEnd"/>
      <w:r>
        <w:t xml:space="preserve"> organización activa el presente diploma específicamente sin ánimo de lucro.</w:t>
      </w:r>
    </w:p>
    <w:p w14:paraId="79E543CB" w14:textId="3DB457BE" w:rsidR="00187F0E" w:rsidRDefault="00062427" w:rsidP="00A00E29">
      <w:pPr>
        <w:jc w:val="both"/>
      </w:pPr>
      <w:r>
        <w:t>13</w:t>
      </w:r>
      <w:r>
        <w:tab/>
      </w:r>
      <w:proofErr w:type="gramStart"/>
      <w:r>
        <w:t>Los</w:t>
      </w:r>
      <w:proofErr w:type="gramEnd"/>
      <w:r>
        <w:t xml:space="preserve"> participantes, por el mero hecho de participar, aceptan la totalidad de las bases establecidas y renuncian expresamente a cualquier tipo de reclamación.</w:t>
      </w:r>
    </w:p>
    <w:sectPr w:rsidR="00187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27"/>
    <w:rsid w:val="00062427"/>
    <w:rsid w:val="00187F0E"/>
    <w:rsid w:val="004A57CE"/>
    <w:rsid w:val="008F037A"/>
    <w:rsid w:val="00A00E29"/>
    <w:rsid w:val="00F1192E"/>
    <w:rsid w:val="00F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2F3F"/>
  <w15:chartTrackingRefBased/>
  <w15:docId w15:val="{B314A626-A8EE-4C61-B65B-9C33C07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GAGO</dc:creator>
  <cp:keywords/>
  <dc:description/>
  <cp:lastModifiedBy>JOSE ANTONIO GAGO</cp:lastModifiedBy>
  <cp:revision>1</cp:revision>
  <dcterms:created xsi:type="dcterms:W3CDTF">2023-04-19T16:44:00Z</dcterms:created>
  <dcterms:modified xsi:type="dcterms:W3CDTF">2023-04-19T17:34:00Z</dcterms:modified>
</cp:coreProperties>
</file>